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BFE13" w14:textId="77777777" w:rsidR="000D3C9E" w:rsidRDefault="001528F5" w:rsidP="000D3C9E">
      <w:pPr>
        <w:jc w:val="center"/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drawing>
          <wp:anchor distT="0" distB="0" distL="114300" distR="114300" simplePos="0" relativeHeight="251659268" behindDoc="0" locked="0" layoutInCell="1" allowOverlap="1" wp14:anchorId="7A77A764" wp14:editId="02BB58BB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6456680" cy="1544320"/>
            <wp:effectExtent l="0" t="0" r="1270" b="0"/>
            <wp:wrapTopAndBottom/>
            <wp:docPr id="2947334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733434" name="Picture 29473343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6680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7A96">
        <w:rPr>
          <w:b/>
          <w:bCs/>
          <w:sz w:val="44"/>
          <w:szCs w:val="44"/>
        </w:rPr>
        <w:t>IMPACT OF ARTIFICIAL INTELLIGENCE ON JOB MARKET</w:t>
      </w:r>
    </w:p>
    <w:p w14:paraId="369B4BA6" w14:textId="5DAAF296" w:rsidR="008723A2" w:rsidRPr="00EF5434" w:rsidRDefault="00F84EBB" w:rsidP="00EF5434">
      <w:pPr>
        <w:rPr>
          <w:b/>
          <w:bCs/>
          <w:sz w:val="28"/>
          <w:szCs w:val="28"/>
        </w:rPr>
      </w:pPr>
      <w:r w:rsidRPr="00EF5434">
        <w:rPr>
          <w:b/>
          <w:bCs/>
          <w:sz w:val="28"/>
          <w:szCs w:val="28"/>
        </w:rPr>
        <w:t>Author name:</w:t>
      </w:r>
      <w:r w:rsidR="00EF5434" w:rsidRPr="00EF5434">
        <w:rPr>
          <w:b/>
          <w:bCs/>
          <w:sz w:val="28"/>
          <w:szCs w:val="28"/>
        </w:rPr>
        <w:t xml:space="preserve"> </w:t>
      </w:r>
      <w:r w:rsidR="000D3C9E" w:rsidRPr="00EF5434">
        <w:rPr>
          <w:b/>
          <w:bCs/>
          <w:sz w:val="28"/>
          <w:szCs w:val="28"/>
        </w:rPr>
        <w:t xml:space="preserve"> </w:t>
      </w:r>
      <w:proofErr w:type="spellStart"/>
      <w:r w:rsidR="000D3C9E" w:rsidRPr="00EF5434">
        <w:rPr>
          <w:b/>
          <w:bCs/>
          <w:sz w:val="28"/>
          <w:szCs w:val="28"/>
        </w:rPr>
        <w:t>Roshani</w:t>
      </w:r>
      <w:proofErr w:type="spellEnd"/>
      <w:r w:rsidR="000D3C9E" w:rsidRPr="00EF5434">
        <w:rPr>
          <w:b/>
          <w:bCs/>
          <w:sz w:val="28"/>
          <w:szCs w:val="28"/>
        </w:rPr>
        <w:t xml:space="preserve"> </w:t>
      </w:r>
      <w:r w:rsidR="00EF5434" w:rsidRPr="00EF5434">
        <w:rPr>
          <w:b/>
          <w:bCs/>
          <w:sz w:val="28"/>
          <w:szCs w:val="28"/>
        </w:rPr>
        <w:t xml:space="preserve"> </w:t>
      </w:r>
      <w:r w:rsidR="000D3C9E" w:rsidRPr="00EF5434">
        <w:rPr>
          <w:b/>
          <w:bCs/>
          <w:sz w:val="28"/>
          <w:szCs w:val="28"/>
        </w:rPr>
        <w:t xml:space="preserve">Anil Jain </w:t>
      </w:r>
    </w:p>
    <w:p w14:paraId="4B1E004B" w14:textId="5155F99C" w:rsidR="007F7A96" w:rsidRPr="00EF5434" w:rsidRDefault="007F7A96" w:rsidP="00EF5434">
      <w:pPr>
        <w:rPr>
          <w:b/>
          <w:bCs/>
          <w:sz w:val="28"/>
          <w:szCs w:val="28"/>
        </w:rPr>
      </w:pPr>
      <w:r w:rsidRPr="00EF5434">
        <w:rPr>
          <w:b/>
          <w:bCs/>
          <w:sz w:val="28"/>
          <w:szCs w:val="28"/>
        </w:rPr>
        <w:t xml:space="preserve">Abstract </w:t>
      </w:r>
    </w:p>
    <w:p w14:paraId="79EDB394" w14:textId="0BA2D65C" w:rsidR="00E90748" w:rsidRPr="00DC2197" w:rsidRDefault="00B8420A" w:rsidP="00F80020">
      <w:pPr>
        <w:jc w:val="both"/>
      </w:pPr>
      <w:r w:rsidRPr="00DC2197">
        <w:t xml:space="preserve">This research paper </w:t>
      </w:r>
      <w:r w:rsidR="00881191">
        <w:t>searches</w:t>
      </w:r>
      <w:r w:rsidRPr="00DC2197">
        <w:t xml:space="preserve"> the </w:t>
      </w:r>
      <w:r w:rsidR="00E52ABB">
        <w:t xml:space="preserve">revolutionary </w:t>
      </w:r>
      <w:r w:rsidRPr="00DC2197">
        <w:t xml:space="preserve">role of artificial intelligence (Al) within the international </w:t>
      </w:r>
      <w:proofErr w:type="spellStart"/>
      <w:r w:rsidR="00A77DB8" w:rsidRPr="00DC2197">
        <w:t>labo</w:t>
      </w:r>
      <w:r w:rsidR="00B63AD9">
        <w:t>u</w:t>
      </w:r>
      <w:r w:rsidR="00A77DB8">
        <w:t>r</w:t>
      </w:r>
      <w:proofErr w:type="spellEnd"/>
      <w:r w:rsidRPr="00DC2197">
        <w:t xml:space="preserve"> market, specifically examining how rapid technological progress is restructuring the modern workforce. The study </w:t>
      </w:r>
      <w:r w:rsidR="001C4A81">
        <w:t xml:space="preserve">examines </w:t>
      </w:r>
      <w:r w:rsidRPr="00DC2197">
        <w:t xml:space="preserve">the “dual-edged” nature of Al integration: its potential to cause widespread job </w:t>
      </w:r>
      <w:r w:rsidR="00AE1879">
        <w:t xml:space="preserve">replacement </w:t>
      </w:r>
      <w:r w:rsidRPr="00DC2197">
        <w:t>alongside its capacity to generate entirely new professional categories. By synthesizing existing literature</w:t>
      </w:r>
      <w:r w:rsidR="00AE1879">
        <w:t xml:space="preserve"> &amp; </w:t>
      </w:r>
      <w:r w:rsidRPr="00DC2197">
        <w:t xml:space="preserve">empirical data, this paper clarifies a shifting employment paradigm where Al serves as both an automation tool for repetitive tasks </w:t>
      </w:r>
      <w:r w:rsidR="00147812">
        <w:t xml:space="preserve">&amp; </w:t>
      </w:r>
      <w:r w:rsidRPr="00DC2197">
        <w:t xml:space="preserve">a catalyst for industrial </w:t>
      </w:r>
      <w:r w:rsidR="00437C2B">
        <w:t>foundation</w:t>
      </w:r>
      <w:r w:rsidRPr="00DC2197">
        <w:t xml:space="preserve">. While traditional roles may face </w:t>
      </w:r>
      <w:r w:rsidR="003715EE">
        <w:t>ancient</w:t>
      </w:r>
      <w:r w:rsidR="00585F9C">
        <w:t>ness</w:t>
      </w:r>
      <w:r w:rsidRPr="00DC2197">
        <w:t xml:space="preserve">, the technology simultaneously facilitates the architecture </w:t>
      </w:r>
      <w:r w:rsidR="00F80020" w:rsidRPr="00DC2197">
        <w:t>of new</w:t>
      </w:r>
      <w:r w:rsidR="00C01240" w:rsidRPr="00DC2197">
        <w:t xml:space="preserve"> career paths across sectors ranging from technical support to the creative arts. </w:t>
      </w:r>
    </w:p>
    <w:p w14:paraId="69A40F49" w14:textId="02FB697F" w:rsidR="00AD147F" w:rsidRPr="00DC2197" w:rsidRDefault="00C01240" w:rsidP="00F80020">
      <w:pPr>
        <w:jc w:val="both"/>
      </w:pPr>
      <w:r w:rsidRPr="00DC2197">
        <w:t xml:space="preserve">However, the shift brings significant economic friction for </w:t>
      </w:r>
      <w:r w:rsidR="001A69AC">
        <w:t xml:space="preserve">replaced </w:t>
      </w:r>
      <w:r w:rsidRPr="00DC2197">
        <w:t xml:space="preserve">workers, requiring a complex balance of organizational efficiency </w:t>
      </w:r>
      <w:r w:rsidR="0038353E">
        <w:t xml:space="preserve">&amp; </w:t>
      </w:r>
      <w:r w:rsidRPr="00DC2197">
        <w:t xml:space="preserve">social responsibility. Finally, the research maps these industrial trends </w:t>
      </w:r>
      <w:r w:rsidR="0038353E">
        <w:t xml:space="preserve">&amp; </w:t>
      </w:r>
      <w:r w:rsidRPr="00DC2197">
        <w:t>evaluates public sentiment regarding the future of work.</w:t>
      </w:r>
    </w:p>
    <w:p w14:paraId="76307719" w14:textId="4E6360EF" w:rsidR="00E90748" w:rsidRPr="00EF5434" w:rsidRDefault="00E90748" w:rsidP="00EF5434">
      <w:pPr>
        <w:jc w:val="both"/>
        <w:rPr>
          <w:b/>
          <w:bCs/>
          <w:sz w:val="28"/>
          <w:szCs w:val="28"/>
        </w:rPr>
      </w:pPr>
      <w:r w:rsidRPr="00EF5434">
        <w:rPr>
          <w:b/>
          <w:bCs/>
          <w:sz w:val="28"/>
          <w:szCs w:val="28"/>
        </w:rPr>
        <w:t>INTRODUCTION</w:t>
      </w:r>
    </w:p>
    <w:p w14:paraId="5E6A00EF" w14:textId="65A2C7C8" w:rsidR="00DC2197" w:rsidRDefault="002D71A4" w:rsidP="00F80020">
      <w:pPr>
        <w:jc w:val="both"/>
      </w:pPr>
      <w:r w:rsidRPr="002D71A4">
        <w:t xml:space="preserve">The intersection of Al </w:t>
      </w:r>
      <w:r w:rsidR="0038353E">
        <w:t xml:space="preserve">&amp; </w:t>
      </w:r>
      <w:r w:rsidRPr="002D71A4">
        <w:t xml:space="preserve">global employment represents a multidimensional </w:t>
      </w:r>
      <w:r w:rsidR="00EF6341">
        <w:t xml:space="preserve">collaboration </w:t>
      </w:r>
      <w:r w:rsidRPr="002D71A4">
        <w:t xml:space="preserve">between human labor </w:t>
      </w:r>
      <w:r w:rsidR="006E2F33">
        <w:t xml:space="preserve">&amp; </w:t>
      </w:r>
      <w:r w:rsidRPr="002D71A4">
        <w:t xml:space="preserve"> technological evolution. As Al capabilities accelerate, they challenge established employment models </w:t>
      </w:r>
      <w:r w:rsidR="006E2F33">
        <w:t xml:space="preserve">&amp; </w:t>
      </w:r>
      <w:r w:rsidRPr="002D71A4">
        <w:t xml:space="preserve"> redraw the functional boundaries of the market. This shift is characterized by a transition from early symbolic logic </w:t>
      </w:r>
      <w:r w:rsidR="001561FE" w:rsidRPr="002D71A4">
        <w:t>to</w:t>
      </w:r>
      <w:r w:rsidR="001561FE">
        <w:t xml:space="preserve"> modern</w:t>
      </w:r>
      <w:r w:rsidR="00FA4D94">
        <w:t xml:space="preserve"> machine learning (ML) </w:t>
      </w:r>
      <w:r w:rsidR="006E2F33">
        <w:t xml:space="preserve">&amp; </w:t>
      </w:r>
      <w:r w:rsidR="00FA4D94">
        <w:t xml:space="preserve"> deep learning architectures capable of high-level </w:t>
      </w:r>
      <w:r w:rsidR="00AC2BC4">
        <w:t>reasonable</w:t>
      </w:r>
      <w:r w:rsidR="00963748">
        <w:t xml:space="preserve"> </w:t>
      </w:r>
      <w:r w:rsidR="00FA4D94">
        <w:t>tasks.</w:t>
      </w:r>
    </w:p>
    <w:p w14:paraId="24825EF7" w14:textId="379E9D28" w:rsidR="00EA2F9D" w:rsidRDefault="00EA2F9D" w:rsidP="00F80020">
      <w:pPr>
        <w:jc w:val="both"/>
      </w:pPr>
      <w:r>
        <w:t xml:space="preserve">Contrary to historical assumptions that automation would only threaten low-skilled manual labor, current trends show that high-skilled, </w:t>
      </w:r>
      <w:r w:rsidR="00963748">
        <w:t xml:space="preserve">reasonable </w:t>
      </w:r>
      <w:r>
        <w:t xml:space="preserve">roles are equally susceptible to Al-driven simplification. While these technologies optimize organizational efficiency, they necessitate a radical change in workforce composition </w:t>
      </w:r>
      <w:r w:rsidR="00963748">
        <w:t xml:space="preserve">&amp; </w:t>
      </w:r>
      <w:r>
        <w:t xml:space="preserve">skill requirements. To mitigate risks such as wage inequality </w:t>
      </w:r>
      <w:r w:rsidR="000C344C">
        <w:t xml:space="preserve">&amp; </w:t>
      </w:r>
      <w:r>
        <w:t xml:space="preserve">labor displacement, proactive strategic planning is required from both corporate leaders </w:t>
      </w:r>
      <w:r w:rsidR="000C344C">
        <w:t>&amp;</w:t>
      </w:r>
      <w:r>
        <w:t xml:space="preserve"> policymakers.</w:t>
      </w:r>
    </w:p>
    <w:p w14:paraId="04E56905" w14:textId="4871DB27" w:rsidR="00B81C82" w:rsidRDefault="00B81C82" w:rsidP="00F80020">
      <w:pPr>
        <w:jc w:val="both"/>
        <w:rPr>
          <w:b/>
          <w:bCs/>
          <w:sz w:val="28"/>
          <w:szCs w:val="28"/>
        </w:rPr>
      </w:pPr>
      <w:r w:rsidRPr="00B81C82">
        <w:rPr>
          <w:b/>
          <w:bCs/>
          <w:sz w:val="28"/>
          <w:szCs w:val="28"/>
        </w:rPr>
        <w:t xml:space="preserve">RESEARCH OBJECTIVES </w:t>
      </w:r>
    </w:p>
    <w:p w14:paraId="43883E7D" w14:textId="0E587241" w:rsidR="00E97FDE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0C344C">
        <w:t xml:space="preserve">studies </w:t>
      </w:r>
      <w:r w:rsidRPr="00116247">
        <w:t xml:space="preserve">the </w:t>
      </w:r>
      <w:r w:rsidR="00516ABC">
        <w:t xml:space="preserve">expanse </w:t>
      </w:r>
      <w:r w:rsidRPr="00116247">
        <w:t>of job displacement caused by AI Implementation in various Industries.</w:t>
      </w:r>
    </w:p>
    <w:p w14:paraId="6E744900" w14:textId="0BF5215D" w:rsidR="00E97FDE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D15035">
        <w:t xml:space="preserve">estimate </w:t>
      </w:r>
      <w:r w:rsidRPr="00116247">
        <w:t>the role of AI in creating new job opportunities &amp; skill demands in emerging Sectors.</w:t>
      </w:r>
    </w:p>
    <w:p w14:paraId="6261B7EF" w14:textId="07D70AF2" w:rsidR="00E97FDE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>To identify factors influencing the adoption of AI technologies in the Labor market.</w:t>
      </w:r>
    </w:p>
    <w:p w14:paraId="7EF16265" w14:textId="6813A1D0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E65BE3">
        <w:t xml:space="preserve">research </w:t>
      </w:r>
      <w:r w:rsidRPr="00116247">
        <w:t>the role of Artificial intelligence in job market.</w:t>
      </w:r>
    </w:p>
    <w:p w14:paraId="0D28B613" w14:textId="53ED761D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E65BE3">
        <w:t>rese</w:t>
      </w:r>
      <w:r w:rsidRPr="00116247">
        <w:t xml:space="preserve"> strategies for mitigating potential negative impacts of AI On workforce Participation &amp; income distribution.</w:t>
      </w:r>
    </w:p>
    <w:p w14:paraId="4DB28956" w14:textId="77777777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examine both positive &amp; negative impacts of Artificial intelligence on job market. </w:t>
      </w:r>
    </w:p>
    <w:p w14:paraId="73F26531" w14:textId="39B69520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>To Evaluate How Artificial intelligence affects job market.</w:t>
      </w:r>
    </w:p>
    <w:p w14:paraId="3978D1C4" w14:textId="57E80F47" w:rsidR="00E97FDE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>To investigate the socio-economic implications of AI-driven change s In employment Pattern.</w:t>
      </w:r>
    </w:p>
    <w:p w14:paraId="4E41B349" w14:textId="04E5A63F" w:rsidR="000A7D44" w:rsidRDefault="00184B55" w:rsidP="00184B55">
      <w:pPr>
        <w:jc w:val="both"/>
        <w:rPr>
          <w:b/>
          <w:bCs/>
          <w:sz w:val="28"/>
          <w:szCs w:val="28"/>
        </w:rPr>
      </w:pPr>
      <w:r w:rsidRPr="00184B55">
        <w:rPr>
          <w:b/>
          <w:bCs/>
          <w:sz w:val="28"/>
          <w:szCs w:val="28"/>
        </w:rPr>
        <w:t xml:space="preserve">HYPOTHESES </w:t>
      </w:r>
    </w:p>
    <w:p w14:paraId="022BB918" w14:textId="13AFA66E" w:rsidR="00FF5515" w:rsidRDefault="00FF5515" w:rsidP="00184B55">
      <w:pPr>
        <w:jc w:val="both"/>
      </w:pPr>
      <w:r w:rsidRPr="00FF5515">
        <w:t>H1. Do you think government should i</w:t>
      </w:r>
      <w:r w:rsidR="00F46058">
        <w:t xml:space="preserve">nterfere </w:t>
      </w:r>
      <w:r w:rsidRPr="00FF5515">
        <w:t>to regulate the impact of Al On Employment?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B47D9" w14:paraId="2B9F7C8A" w14:textId="77777777" w:rsidTr="00FB47D9">
        <w:tc>
          <w:tcPr>
            <w:tcW w:w="1558" w:type="dxa"/>
          </w:tcPr>
          <w:p w14:paraId="34089720" w14:textId="77777777" w:rsidR="00FB47D9" w:rsidRDefault="00FB47D9" w:rsidP="00777A9E">
            <w:pPr>
              <w:jc w:val="center"/>
            </w:pPr>
          </w:p>
        </w:tc>
        <w:tc>
          <w:tcPr>
            <w:tcW w:w="1558" w:type="dxa"/>
          </w:tcPr>
          <w:p w14:paraId="489A6424" w14:textId="61F0834F" w:rsidR="00FB47D9" w:rsidRDefault="00FB47D9" w:rsidP="00777A9E">
            <w:pPr>
              <w:jc w:val="center"/>
            </w:pPr>
            <w:r>
              <w:t>Oi</w:t>
            </w:r>
          </w:p>
        </w:tc>
        <w:tc>
          <w:tcPr>
            <w:tcW w:w="1558" w:type="dxa"/>
          </w:tcPr>
          <w:p w14:paraId="660097C9" w14:textId="33D327A8" w:rsidR="00FB47D9" w:rsidRDefault="00FB47D9" w:rsidP="00777A9E">
            <w:pPr>
              <w:jc w:val="center"/>
            </w:pPr>
            <w:proofErr w:type="spellStart"/>
            <w:r>
              <w:t>Ei</w:t>
            </w:r>
            <w:proofErr w:type="spellEnd"/>
          </w:p>
        </w:tc>
        <w:tc>
          <w:tcPr>
            <w:tcW w:w="1558" w:type="dxa"/>
          </w:tcPr>
          <w:p w14:paraId="3FCBEAA3" w14:textId="77FE2809" w:rsidR="00FB47D9" w:rsidRDefault="00FB47D9" w:rsidP="00777A9E">
            <w:pPr>
              <w:jc w:val="center"/>
            </w:pPr>
            <w:r>
              <w:t>Oi</w:t>
            </w:r>
            <w:r w:rsidR="0054589A">
              <w:t>-</w:t>
            </w:r>
            <w:proofErr w:type="spellStart"/>
            <w:r w:rsidR="0054589A">
              <w:t>Ei</w:t>
            </w:r>
            <w:proofErr w:type="spellEnd"/>
          </w:p>
        </w:tc>
        <w:tc>
          <w:tcPr>
            <w:tcW w:w="1559" w:type="dxa"/>
          </w:tcPr>
          <w:p w14:paraId="0CF54948" w14:textId="281BAF17" w:rsidR="00FB47D9" w:rsidRDefault="0054589A" w:rsidP="00777A9E">
            <w:pPr>
              <w:jc w:val="center"/>
            </w:pPr>
            <w:r>
              <w:t>(Oi-</w:t>
            </w:r>
            <w:proofErr w:type="spellStart"/>
            <w:r w:rsidR="003E5402">
              <w:t>Ei</w:t>
            </w:r>
            <w:proofErr w:type="spellEnd"/>
            <w:r w:rsidR="003E5402">
              <w:t>)2</w:t>
            </w:r>
          </w:p>
        </w:tc>
        <w:tc>
          <w:tcPr>
            <w:tcW w:w="1559" w:type="dxa"/>
          </w:tcPr>
          <w:p w14:paraId="39090F5F" w14:textId="574F2A4A" w:rsidR="00FB47D9" w:rsidRDefault="003A7BB4" w:rsidP="00777A9E">
            <w:pPr>
              <w:jc w:val="center"/>
            </w:pPr>
            <w:r>
              <w:t>(Oi-</w:t>
            </w:r>
            <w:proofErr w:type="spellStart"/>
            <w:r>
              <w:t>Ei</w:t>
            </w:r>
            <w:proofErr w:type="spellEnd"/>
            <w:r>
              <w:t>)2/</w:t>
            </w:r>
            <w:proofErr w:type="spellStart"/>
            <w:r>
              <w:t>Ei</w:t>
            </w:r>
            <w:proofErr w:type="spellEnd"/>
          </w:p>
        </w:tc>
      </w:tr>
      <w:tr w:rsidR="00FB47D9" w14:paraId="203D0625" w14:textId="77777777" w:rsidTr="00FB47D9">
        <w:tc>
          <w:tcPr>
            <w:tcW w:w="1558" w:type="dxa"/>
          </w:tcPr>
          <w:p w14:paraId="2079897C" w14:textId="358AE8F2" w:rsidR="00FB47D9" w:rsidRDefault="00BD3123" w:rsidP="00777A9E">
            <w:pPr>
              <w:jc w:val="center"/>
            </w:pPr>
            <w:r>
              <w:t>Yes</w:t>
            </w:r>
          </w:p>
        </w:tc>
        <w:tc>
          <w:tcPr>
            <w:tcW w:w="1558" w:type="dxa"/>
          </w:tcPr>
          <w:p w14:paraId="719C1B3B" w14:textId="4DFDBAB3" w:rsidR="00FB47D9" w:rsidRDefault="00E915BE" w:rsidP="00777A9E">
            <w:pPr>
              <w:jc w:val="center"/>
            </w:pPr>
            <w:r>
              <w:t>76(59.8%)</w:t>
            </w:r>
          </w:p>
        </w:tc>
        <w:tc>
          <w:tcPr>
            <w:tcW w:w="1558" w:type="dxa"/>
          </w:tcPr>
          <w:p w14:paraId="0CCDA7B0" w14:textId="0CD0C95F" w:rsidR="00FB47D9" w:rsidRDefault="009726CA" w:rsidP="00777A9E">
            <w:pPr>
              <w:jc w:val="center"/>
            </w:pPr>
            <w:r>
              <w:t>42.33</w:t>
            </w:r>
          </w:p>
        </w:tc>
        <w:tc>
          <w:tcPr>
            <w:tcW w:w="1558" w:type="dxa"/>
          </w:tcPr>
          <w:p w14:paraId="48A6CB27" w14:textId="120E2824" w:rsidR="00FB47D9" w:rsidRDefault="00D339FE" w:rsidP="00777A9E">
            <w:pPr>
              <w:jc w:val="center"/>
            </w:pPr>
            <w:r>
              <w:t>33.67</w:t>
            </w:r>
          </w:p>
        </w:tc>
        <w:tc>
          <w:tcPr>
            <w:tcW w:w="1559" w:type="dxa"/>
          </w:tcPr>
          <w:p w14:paraId="41CC6432" w14:textId="30683BEB" w:rsidR="00FB47D9" w:rsidRDefault="00B11F9A" w:rsidP="00777A9E">
            <w:pPr>
              <w:jc w:val="center"/>
            </w:pPr>
            <w:r>
              <w:t>1132.6</w:t>
            </w:r>
          </w:p>
        </w:tc>
        <w:tc>
          <w:tcPr>
            <w:tcW w:w="1559" w:type="dxa"/>
          </w:tcPr>
          <w:p w14:paraId="592CA183" w14:textId="7C90DAB3" w:rsidR="00FB47D9" w:rsidRDefault="00F85C8A" w:rsidP="00777A9E">
            <w:pPr>
              <w:jc w:val="center"/>
            </w:pPr>
            <w:r>
              <w:t>26.</w:t>
            </w:r>
            <w:r w:rsidR="00EA33BC">
              <w:t>78</w:t>
            </w:r>
          </w:p>
        </w:tc>
      </w:tr>
      <w:tr w:rsidR="00FB47D9" w14:paraId="501B6D8F" w14:textId="77777777" w:rsidTr="00FB47D9">
        <w:tc>
          <w:tcPr>
            <w:tcW w:w="1558" w:type="dxa"/>
          </w:tcPr>
          <w:p w14:paraId="60216DF7" w14:textId="74FAF68B" w:rsidR="00FB47D9" w:rsidRDefault="00BD3123" w:rsidP="00777A9E">
            <w:pPr>
              <w:jc w:val="center"/>
            </w:pPr>
            <w:r>
              <w:t>No</w:t>
            </w:r>
          </w:p>
        </w:tc>
        <w:tc>
          <w:tcPr>
            <w:tcW w:w="1558" w:type="dxa"/>
          </w:tcPr>
          <w:p w14:paraId="7D84833B" w14:textId="10C23714" w:rsidR="00FB47D9" w:rsidRDefault="00B139E7" w:rsidP="00777A9E">
            <w:pPr>
              <w:jc w:val="center"/>
            </w:pPr>
            <w:r>
              <w:t>30(23.6%)</w:t>
            </w:r>
          </w:p>
        </w:tc>
        <w:tc>
          <w:tcPr>
            <w:tcW w:w="1558" w:type="dxa"/>
          </w:tcPr>
          <w:p w14:paraId="5FAB5ADA" w14:textId="7F254D98" w:rsidR="00FB47D9" w:rsidRDefault="009726CA" w:rsidP="00777A9E">
            <w:pPr>
              <w:jc w:val="center"/>
            </w:pPr>
            <w:r>
              <w:t>42.33</w:t>
            </w:r>
          </w:p>
        </w:tc>
        <w:tc>
          <w:tcPr>
            <w:tcW w:w="1558" w:type="dxa"/>
          </w:tcPr>
          <w:p w14:paraId="4BC9571A" w14:textId="6C52C7EB" w:rsidR="00FB47D9" w:rsidRDefault="00DC7769" w:rsidP="00777A9E">
            <w:pPr>
              <w:jc w:val="center"/>
            </w:pPr>
            <w:r>
              <w:t>-12.33</w:t>
            </w:r>
          </w:p>
        </w:tc>
        <w:tc>
          <w:tcPr>
            <w:tcW w:w="1559" w:type="dxa"/>
          </w:tcPr>
          <w:p w14:paraId="061F6E98" w14:textId="7E94E577" w:rsidR="00FB47D9" w:rsidRDefault="00DD3CE6" w:rsidP="00E45F91">
            <w:pPr>
              <w:jc w:val="center"/>
            </w:pPr>
            <w:r>
              <w:t>152.0</w:t>
            </w:r>
          </w:p>
        </w:tc>
        <w:tc>
          <w:tcPr>
            <w:tcW w:w="1559" w:type="dxa"/>
          </w:tcPr>
          <w:p w14:paraId="7EE27124" w14:textId="78BEF9A6" w:rsidR="00FB47D9" w:rsidRDefault="00B463F1" w:rsidP="00777A9E">
            <w:pPr>
              <w:jc w:val="center"/>
            </w:pPr>
            <w:r>
              <w:t>3.59</w:t>
            </w:r>
          </w:p>
        </w:tc>
      </w:tr>
      <w:tr w:rsidR="00FB47D9" w14:paraId="17993729" w14:textId="77777777" w:rsidTr="00FB47D9">
        <w:tc>
          <w:tcPr>
            <w:tcW w:w="1558" w:type="dxa"/>
          </w:tcPr>
          <w:p w14:paraId="4746EDFA" w14:textId="697D0F1A" w:rsidR="00FB47D9" w:rsidRDefault="00BD3123" w:rsidP="00777A9E">
            <w:pPr>
              <w:jc w:val="center"/>
            </w:pPr>
            <w:r>
              <w:t>Maybe</w:t>
            </w:r>
          </w:p>
        </w:tc>
        <w:tc>
          <w:tcPr>
            <w:tcW w:w="1558" w:type="dxa"/>
          </w:tcPr>
          <w:p w14:paraId="0724604C" w14:textId="5FE7D1E6" w:rsidR="00FB47D9" w:rsidRDefault="00743BFF" w:rsidP="00777A9E">
            <w:pPr>
              <w:jc w:val="center"/>
            </w:pPr>
            <w:r>
              <w:t>21(16.5%)</w:t>
            </w:r>
          </w:p>
        </w:tc>
        <w:tc>
          <w:tcPr>
            <w:tcW w:w="1558" w:type="dxa"/>
          </w:tcPr>
          <w:p w14:paraId="198EFA3C" w14:textId="5699FB99" w:rsidR="00FB47D9" w:rsidRDefault="009726CA" w:rsidP="00777A9E">
            <w:pPr>
              <w:jc w:val="center"/>
            </w:pPr>
            <w:r>
              <w:t>42.33</w:t>
            </w:r>
          </w:p>
        </w:tc>
        <w:tc>
          <w:tcPr>
            <w:tcW w:w="1558" w:type="dxa"/>
          </w:tcPr>
          <w:p w14:paraId="1D22933C" w14:textId="3ECC7CBB" w:rsidR="00FB47D9" w:rsidRDefault="00112819" w:rsidP="00777A9E">
            <w:pPr>
              <w:jc w:val="center"/>
            </w:pPr>
            <w:r>
              <w:t>-21.33</w:t>
            </w:r>
          </w:p>
        </w:tc>
        <w:tc>
          <w:tcPr>
            <w:tcW w:w="1559" w:type="dxa"/>
          </w:tcPr>
          <w:p w14:paraId="52772A8E" w14:textId="78D0BCA8" w:rsidR="00FB47D9" w:rsidRDefault="00E45F91" w:rsidP="00777A9E">
            <w:pPr>
              <w:jc w:val="center"/>
            </w:pPr>
            <w:r>
              <w:t>454.9</w:t>
            </w:r>
          </w:p>
        </w:tc>
        <w:tc>
          <w:tcPr>
            <w:tcW w:w="1559" w:type="dxa"/>
          </w:tcPr>
          <w:p w14:paraId="40A8678C" w14:textId="3DA61608" w:rsidR="00FB47D9" w:rsidRDefault="002A3612" w:rsidP="00777A9E">
            <w:pPr>
              <w:jc w:val="center"/>
            </w:pPr>
            <w:r>
              <w:t>10.74</w:t>
            </w:r>
          </w:p>
        </w:tc>
      </w:tr>
      <w:tr w:rsidR="00FB47D9" w14:paraId="23E33452" w14:textId="77777777" w:rsidTr="00FB47D9">
        <w:tc>
          <w:tcPr>
            <w:tcW w:w="1558" w:type="dxa"/>
          </w:tcPr>
          <w:p w14:paraId="6BE5D671" w14:textId="601E684C" w:rsidR="00FB47D9" w:rsidRDefault="00BD3123" w:rsidP="00777A9E">
            <w:pPr>
              <w:jc w:val="center"/>
            </w:pPr>
            <w:r>
              <w:t>Total</w:t>
            </w:r>
          </w:p>
        </w:tc>
        <w:tc>
          <w:tcPr>
            <w:tcW w:w="1558" w:type="dxa"/>
          </w:tcPr>
          <w:p w14:paraId="6B608FE1" w14:textId="7572525A" w:rsidR="00FB47D9" w:rsidRDefault="009726CA" w:rsidP="00777A9E">
            <w:pPr>
              <w:jc w:val="center"/>
            </w:pPr>
            <w:r>
              <w:t>127</w:t>
            </w:r>
          </w:p>
        </w:tc>
        <w:tc>
          <w:tcPr>
            <w:tcW w:w="1558" w:type="dxa"/>
          </w:tcPr>
          <w:p w14:paraId="727C9B0E" w14:textId="6C55F465" w:rsidR="00FB47D9" w:rsidRDefault="009726CA" w:rsidP="00777A9E">
            <w:pPr>
              <w:jc w:val="center"/>
            </w:pPr>
            <w:r>
              <w:t>-</w:t>
            </w:r>
          </w:p>
        </w:tc>
        <w:tc>
          <w:tcPr>
            <w:tcW w:w="1558" w:type="dxa"/>
          </w:tcPr>
          <w:p w14:paraId="31554CB7" w14:textId="0F6BF915" w:rsidR="00FB47D9" w:rsidRDefault="00112819" w:rsidP="00777A9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306CE039" w14:textId="53B6C6E1" w:rsidR="00FB47D9" w:rsidRDefault="007528D4" w:rsidP="00777A9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5BE2B915" w14:textId="778B0CFC" w:rsidR="00FB47D9" w:rsidRDefault="002A3612" w:rsidP="002A3612">
            <w:pPr>
              <w:jc w:val="center"/>
            </w:pPr>
            <w:r>
              <w:t>41.11</w:t>
            </w:r>
          </w:p>
        </w:tc>
      </w:tr>
    </w:tbl>
    <w:p w14:paraId="7EDD417F" w14:textId="77777777" w:rsidR="00FF5515" w:rsidRPr="00FF5515" w:rsidRDefault="00FF5515" w:rsidP="00184B55">
      <w:pPr>
        <w:jc w:val="both"/>
      </w:pPr>
    </w:p>
    <w:p w14:paraId="662E60CB" w14:textId="4C68B265" w:rsidR="00D00BB1" w:rsidRDefault="00D00BB1" w:rsidP="00116247">
      <w:pPr>
        <w:jc w:val="both"/>
      </w:pPr>
      <w:r>
        <w:t>Σ(Oi-</w:t>
      </w:r>
      <w:proofErr w:type="spellStart"/>
      <w:r>
        <w:t>Ei</w:t>
      </w:r>
      <w:proofErr w:type="spellEnd"/>
      <w:r>
        <w:t>)2/E=</w:t>
      </w:r>
      <w:r w:rsidR="008900BF">
        <w:t>41.11</w:t>
      </w:r>
    </w:p>
    <w:p w14:paraId="7FB8A243" w14:textId="77777777" w:rsidR="00D00BB1" w:rsidRDefault="00D00BB1" w:rsidP="00116247">
      <w:pPr>
        <w:jc w:val="both"/>
      </w:pPr>
      <w:r>
        <w:t>Degree of freedom =3-1=2</w:t>
      </w:r>
    </w:p>
    <w:p w14:paraId="1E9713D1" w14:textId="2F042AA8" w:rsidR="00715DE0" w:rsidRDefault="00D00BB1" w:rsidP="00116247">
      <w:pPr>
        <w:jc w:val="both"/>
      </w:pPr>
      <w:r>
        <w:t xml:space="preserve">Calculated </w:t>
      </w:r>
      <w:r w:rsidR="00715DE0">
        <w:t>X</w:t>
      </w:r>
      <w:r>
        <w:t>2=</w:t>
      </w:r>
      <w:r w:rsidR="008900BF">
        <w:t>41.11</w:t>
      </w:r>
    </w:p>
    <w:p w14:paraId="518251C8" w14:textId="5FE7F5FB" w:rsidR="00D00BB1" w:rsidRDefault="00D00BB1" w:rsidP="00116247">
      <w:pPr>
        <w:jc w:val="both"/>
      </w:pPr>
      <w:r>
        <w:t xml:space="preserve">Tabulated </w:t>
      </w:r>
      <w:r w:rsidR="00D62B0B">
        <w:t>X</w:t>
      </w:r>
      <w:r w:rsidR="00BF0D7B">
        <w:t>2</w:t>
      </w:r>
      <w:r>
        <w:t xml:space="preserve">= 5.99 </w:t>
      </w:r>
    </w:p>
    <w:p w14:paraId="775DAF4D" w14:textId="08EA1BDE" w:rsidR="00D00BB1" w:rsidRDefault="00D00BB1" w:rsidP="00116247">
      <w:pPr>
        <w:jc w:val="both"/>
      </w:pPr>
      <w:r>
        <w:t xml:space="preserve">Since </w:t>
      </w:r>
      <w:r w:rsidR="002B5BC9">
        <w:t>41.11&gt;</w:t>
      </w:r>
      <w:r>
        <w:t xml:space="preserve">5.99, Hypothesis </w:t>
      </w:r>
      <w:r w:rsidR="002B5BC9">
        <w:t>Rejected</w:t>
      </w:r>
      <w:r>
        <w:t>.</w:t>
      </w:r>
    </w:p>
    <w:p w14:paraId="5606E212" w14:textId="40C764D5" w:rsidR="00BF0D7B" w:rsidRDefault="00EA0F5B" w:rsidP="00116247">
      <w:pPr>
        <w:jc w:val="both"/>
      </w:pPr>
      <w:r>
        <w:t>H2. How often do you use Al in your work?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A317A6" w14:paraId="22C60088" w14:textId="77777777" w:rsidTr="00A317A6">
        <w:tc>
          <w:tcPr>
            <w:tcW w:w="1558" w:type="dxa"/>
          </w:tcPr>
          <w:p w14:paraId="3BB9D85E" w14:textId="77777777" w:rsidR="00A317A6" w:rsidRDefault="00A317A6" w:rsidP="00AF44E6">
            <w:pPr>
              <w:jc w:val="center"/>
            </w:pPr>
          </w:p>
        </w:tc>
        <w:tc>
          <w:tcPr>
            <w:tcW w:w="1558" w:type="dxa"/>
          </w:tcPr>
          <w:p w14:paraId="63AE648A" w14:textId="5551D4F1" w:rsidR="00A317A6" w:rsidRDefault="00117D6C" w:rsidP="00AF44E6">
            <w:pPr>
              <w:jc w:val="center"/>
            </w:pPr>
            <w:r>
              <w:t>Oi</w:t>
            </w:r>
          </w:p>
        </w:tc>
        <w:tc>
          <w:tcPr>
            <w:tcW w:w="1558" w:type="dxa"/>
          </w:tcPr>
          <w:p w14:paraId="3453EC88" w14:textId="564CBABA" w:rsidR="00A317A6" w:rsidRDefault="00117D6C" w:rsidP="00AF44E6">
            <w:pPr>
              <w:jc w:val="center"/>
            </w:pPr>
            <w:proofErr w:type="spellStart"/>
            <w:r>
              <w:t>Ei</w:t>
            </w:r>
            <w:proofErr w:type="spellEnd"/>
          </w:p>
        </w:tc>
        <w:tc>
          <w:tcPr>
            <w:tcW w:w="1558" w:type="dxa"/>
          </w:tcPr>
          <w:p w14:paraId="12A5F48D" w14:textId="5DB2E9A6" w:rsidR="00A317A6" w:rsidRDefault="0055218B" w:rsidP="00AF44E6">
            <w:pPr>
              <w:jc w:val="center"/>
            </w:pPr>
            <w:r>
              <w:t>Oi-</w:t>
            </w:r>
            <w:proofErr w:type="spellStart"/>
            <w:r>
              <w:t>Ei</w:t>
            </w:r>
            <w:proofErr w:type="spellEnd"/>
          </w:p>
        </w:tc>
        <w:tc>
          <w:tcPr>
            <w:tcW w:w="1559" w:type="dxa"/>
          </w:tcPr>
          <w:p w14:paraId="03A38238" w14:textId="1CF3D42D" w:rsidR="00A317A6" w:rsidRDefault="0055218B" w:rsidP="00AF44E6">
            <w:pPr>
              <w:jc w:val="center"/>
            </w:pPr>
            <w:r>
              <w:t>(Oi-</w:t>
            </w:r>
            <w:proofErr w:type="spellStart"/>
            <w:r>
              <w:t>Ei</w:t>
            </w:r>
            <w:proofErr w:type="spellEnd"/>
            <w:r>
              <w:t>)2</w:t>
            </w:r>
          </w:p>
        </w:tc>
        <w:tc>
          <w:tcPr>
            <w:tcW w:w="1559" w:type="dxa"/>
          </w:tcPr>
          <w:p w14:paraId="32C74C47" w14:textId="36714EE8" w:rsidR="00A317A6" w:rsidRDefault="00B23665" w:rsidP="00AF44E6">
            <w:pPr>
              <w:jc w:val="center"/>
            </w:pPr>
            <w:r>
              <w:t>(Oi-</w:t>
            </w:r>
            <w:proofErr w:type="spellStart"/>
            <w:r>
              <w:t>Ei</w:t>
            </w:r>
            <w:proofErr w:type="spellEnd"/>
            <w:r>
              <w:t>)2/</w:t>
            </w:r>
            <w:proofErr w:type="spellStart"/>
            <w:r>
              <w:t>Ei</w:t>
            </w:r>
            <w:proofErr w:type="spellEnd"/>
          </w:p>
        </w:tc>
      </w:tr>
      <w:tr w:rsidR="00A317A6" w14:paraId="5F95FC74" w14:textId="77777777" w:rsidTr="00A317A6">
        <w:tc>
          <w:tcPr>
            <w:tcW w:w="1558" w:type="dxa"/>
          </w:tcPr>
          <w:p w14:paraId="210F38DA" w14:textId="116F9AB3" w:rsidR="00A317A6" w:rsidRDefault="00117D6C" w:rsidP="00AF44E6">
            <w:pPr>
              <w:jc w:val="center"/>
            </w:pPr>
            <w:r>
              <w:t>Daily</w:t>
            </w:r>
          </w:p>
        </w:tc>
        <w:tc>
          <w:tcPr>
            <w:tcW w:w="1558" w:type="dxa"/>
          </w:tcPr>
          <w:p w14:paraId="6004B5B2" w14:textId="70F02441" w:rsidR="00A317A6" w:rsidRDefault="007E0A0B" w:rsidP="00AF44E6">
            <w:pPr>
              <w:jc w:val="center"/>
            </w:pPr>
            <w:r>
              <w:t>61(48.0%)</w:t>
            </w:r>
          </w:p>
        </w:tc>
        <w:tc>
          <w:tcPr>
            <w:tcW w:w="1558" w:type="dxa"/>
          </w:tcPr>
          <w:p w14:paraId="2FBB57D7" w14:textId="216B03DC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41259558" w14:textId="19CEBEBE" w:rsidR="00A317A6" w:rsidRDefault="009A1238" w:rsidP="00AF44E6">
            <w:pPr>
              <w:jc w:val="center"/>
            </w:pPr>
            <w:r>
              <w:t>29.25</w:t>
            </w:r>
          </w:p>
        </w:tc>
        <w:tc>
          <w:tcPr>
            <w:tcW w:w="1559" w:type="dxa"/>
          </w:tcPr>
          <w:p w14:paraId="59DF1A53" w14:textId="558BA05D" w:rsidR="00A317A6" w:rsidRDefault="009D3241" w:rsidP="00AF44E6">
            <w:pPr>
              <w:jc w:val="center"/>
            </w:pPr>
            <w:r>
              <w:t>855.5</w:t>
            </w:r>
          </w:p>
        </w:tc>
        <w:tc>
          <w:tcPr>
            <w:tcW w:w="1559" w:type="dxa"/>
          </w:tcPr>
          <w:p w14:paraId="5F01B552" w14:textId="6B9DFC41" w:rsidR="00A317A6" w:rsidRDefault="00B463F1" w:rsidP="00AF44E6">
            <w:pPr>
              <w:jc w:val="center"/>
            </w:pPr>
            <w:r>
              <w:t>26.94</w:t>
            </w:r>
          </w:p>
        </w:tc>
      </w:tr>
      <w:tr w:rsidR="00A317A6" w14:paraId="49C26B29" w14:textId="77777777" w:rsidTr="00A317A6">
        <w:tc>
          <w:tcPr>
            <w:tcW w:w="1558" w:type="dxa"/>
          </w:tcPr>
          <w:p w14:paraId="1802DD0A" w14:textId="018E8099" w:rsidR="00A317A6" w:rsidRDefault="00117D6C" w:rsidP="00AF44E6">
            <w:pPr>
              <w:jc w:val="center"/>
            </w:pPr>
            <w:r>
              <w:t>Monthly</w:t>
            </w:r>
          </w:p>
        </w:tc>
        <w:tc>
          <w:tcPr>
            <w:tcW w:w="1558" w:type="dxa"/>
          </w:tcPr>
          <w:p w14:paraId="40E67584" w14:textId="31E3CFD2" w:rsidR="00A317A6" w:rsidRDefault="00802F24" w:rsidP="00AF44E6">
            <w:pPr>
              <w:jc w:val="center"/>
            </w:pPr>
            <w:r>
              <w:t>32(25.2%)</w:t>
            </w:r>
          </w:p>
        </w:tc>
        <w:tc>
          <w:tcPr>
            <w:tcW w:w="1558" w:type="dxa"/>
          </w:tcPr>
          <w:p w14:paraId="64371B39" w14:textId="18820F35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311C447B" w14:textId="5B542AA4" w:rsidR="00A317A6" w:rsidRDefault="00E139F0" w:rsidP="00AF44E6">
            <w:pPr>
              <w:jc w:val="center"/>
            </w:pPr>
            <w:r>
              <w:t>0.25</w:t>
            </w:r>
          </w:p>
        </w:tc>
        <w:tc>
          <w:tcPr>
            <w:tcW w:w="1559" w:type="dxa"/>
          </w:tcPr>
          <w:p w14:paraId="247BF64E" w14:textId="2CABB856" w:rsidR="00A317A6" w:rsidRDefault="006D005E" w:rsidP="00AF44E6">
            <w:pPr>
              <w:jc w:val="center"/>
            </w:pPr>
            <w:r>
              <w:t>0.0625</w:t>
            </w:r>
          </w:p>
        </w:tc>
        <w:tc>
          <w:tcPr>
            <w:tcW w:w="1559" w:type="dxa"/>
          </w:tcPr>
          <w:p w14:paraId="42A4DD16" w14:textId="730ABBB7" w:rsidR="00A317A6" w:rsidRDefault="0022288E" w:rsidP="00AF44E6">
            <w:pPr>
              <w:jc w:val="center"/>
            </w:pPr>
            <w:r>
              <w:t>0.0</w:t>
            </w:r>
            <w:r w:rsidR="002C27D6">
              <w:t>0</w:t>
            </w:r>
            <w:r>
              <w:t>1</w:t>
            </w:r>
          </w:p>
        </w:tc>
      </w:tr>
      <w:tr w:rsidR="00A317A6" w14:paraId="1096E6A6" w14:textId="77777777" w:rsidTr="00A317A6">
        <w:tc>
          <w:tcPr>
            <w:tcW w:w="1558" w:type="dxa"/>
          </w:tcPr>
          <w:p w14:paraId="4295D963" w14:textId="52E83091" w:rsidR="00A317A6" w:rsidRDefault="00117D6C" w:rsidP="00AF44E6">
            <w:pPr>
              <w:jc w:val="center"/>
            </w:pPr>
            <w:r>
              <w:t>Weekly</w:t>
            </w:r>
          </w:p>
        </w:tc>
        <w:tc>
          <w:tcPr>
            <w:tcW w:w="1558" w:type="dxa"/>
          </w:tcPr>
          <w:p w14:paraId="09C18E79" w14:textId="2C078087" w:rsidR="00A317A6" w:rsidRDefault="00B671A6" w:rsidP="00AF44E6">
            <w:pPr>
              <w:jc w:val="center"/>
            </w:pPr>
            <w:r>
              <w:t>26(20.5%)</w:t>
            </w:r>
          </w:p>
        </w:tc>
        <w:tc>
          <w:tcPr>
            <w:tcW w:w="1558" w:type="dxa"/>
          </w:tcPr>
          <w:p w14:paraId="618373D3" w14:textId="61464A2E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0AFF4484" w14:textId="309C135A" w:rsidR="00A317A6" w:rsidRDefault="003F2FDA" w:rsidP="00AF44E6">
            <w:pPr>
              <w:jc w:val="center"/>
            </w:pPr>
            <w:r>
              <w:t>-5.75</w:t>
            </w:r>
          </w:p>
        </w:tc>
        <w:tc>
          <w:tcPr>
            <w:tcW w:w="1559" w:type="dxa"/>
          </w:tcPr>
          <w:p w14:paraId="7DF42DC7" w14:textId="7F3B55F1" w:rsidR="00A317A6" w:rsidRDefault="00913A79" w:rsidP="00AF44E6">
            <w:pPr>
              <w:jc w:val="center"/>
            </w:pPr>
            <w:r>
              <w:t>33.0</w:t>
            </w:r>
          </w:p>
        </w:tc>
        <w:tc>
          <w:tcPr>
            <w:tcW w:w="1559" w:type="dxa"/>
          </w:tcPr>
          <w:p w14:paraId="1B8D237B" w14:textId="1DF26B55" w:rsidR="00A317A6" w:rsidRDefault="009D4401" w:rsidP="00AF44E6">
            <w:pPr>
              <w:jc w:val="center"/>
            </w:pPr>
            <w:r>
              <w:t>1.03</w:t>
            </w:r>
          </w:p>
        </w:tc>
      </w:tr>
      <w:tr w:rsidR="00A317A6" w14:paraId="2FD93B01" w14:textId="77777777" w:rsidTr="00A317A6">
        <w:tc>
          <w:tcPr>
            <w:tcW w:w="1558" w:type="dxa"/>
          </w:tcPr>
          <w:p w14:paraId="081B344B" w14:textId="0B621C7E" w:rsidR="00A317A6" w:rsidRDefault="00117D6C" w:rsidP="00AF44E6">
            <w:pPr>
              <w:jc w:val="center"/>
            </w:pPr>
            <w:r>
              <w:t>Never</w:t>
            </w:r>
          </w:p>
        </w:tc>
        <w:tc>
          <w:tcPr>
            <w:tcW w:w="1558" w:type="dxa"/>
          </w:tcPr>
          <w:p w14:paraId="16B1C763" w14:textId="0B030E55" w:rsidR="00A317A6" w:rsidRDefault="00333DBC" w:rsidP="00AF44E6">
            <w:pPr>
              <w:jc w:val="center"/>
            </w:pPr>
            <w:r>
              <w:t>8(6.3%)</w:t>
            </w:r>
          </w:p>
        </w:tc>
        <w:tc>
          <w:tcPr>
            <w:tcW w:w="1558" w:type="dxa"/>
          </w:tcPr>
          <w:p w14:paraId="3D3AE5E6" w14:textId="50D4AB64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17928698" w14:textId="6E9F3F7B" w:rsidR="00A317A6" w:rsidRDefault="00BF5AEC" w:rsidP="00AF44E6">
            <w:pPr>
              <w:jc w:val="center"/>
            </w:pPr>
            <w:r>
              <w:t>-23.75</w:t>
            </w:r>
          </w:p>
        </w:tc>
        <w:tc>
          <w:tcPr>
            <w:tcW w:w="1559" w:type="dxa"/>
          </w:tcPr>
          <w:p w14:paraId="6B42271E" w14:textId="7D2BEC1A" w:rsidR="00A317A6" w:rsidRDefault="00F635A4" w:rsidP="00AF44E6">
            <w:pPr>
              <w:jc w:val="center"/>
            </w:pPr>
            <w:r>
              <w:t>564.0</w:t>
            </w:r>
          </w:p>
        </w:tc>
        <w:tc>
          <w:tcPr>
            <w:tcW w:w="1559" w:type="dxa"/>
          </w:tcPr>
          <w:p w14:paraId="63E3A90D" w14:textId="40B40102" w:rsidR="00A317A6" w:rsidRDefault="00A9774F" w:rsidP="00AF44E6">
            <w:pPr>
              <w:jc w:val="center"/>
            </w:pPr>
            <w:r>
              <w:t>17.76</w:t>
            </w:r>
          </w:p>
        </w:tc>
      </w:tr>
      <w:tr w:rsidR="00A317A6" w14:paraId="16C3CA88" w14:textId="77777777" w:rsidTr="00A317A6">
        <w:tc>
          <w:tcPr>
            <w:tcW w:w="1558" w:type="dxa"/>
          </w:tcPr>
          <w:p w14:paraId="3BB962B1" w14:textId="6E533F14" w:rsidR="00A317A6" w:rsidRDefault="00117D6C" w:rsidP="00AF44E6">
            <w:pPr>
              <w:jc w:val="center"/>
            </w:pPr>
            <w:r>
              <w:t>Total</w:t>
            </w:r>
          </w:p>
        </w:tc>
        <w:tc>
          <w:tcPr>
            <w:tcW w:w="1558" w:type="dxa"/>
          </w:tcPr>
          <w:p w14:paraId="520BE529" w14:textId="1F6D7FE6" w:rsidR="00A317A6" w:rsidRDefault="002B3B46" w:rsidP="00AF44E6">
            <w:pPr>
              <w:jc w:val="center"/>
            </w:pPr>
            <w:r>
              <w:t>127</w:t>
            </w:r>
          </w:p>
        </w:tc>
        <w:tc>
          <w:tcPr>
            <w:tcW w:w="1558" w:type="dxa"/>
          </w:tcPr>
          <w:p w14:paraId="2D632CF6" w14:textId="09BFEC08" w:rsidR="00A317A6" w:rsidRDefault="004B0720" w:rsidP="00AF44E6">
            <w:pPr>
              <w:jc w:val="center"/>
            </w:pPr>
            <w:r>
              <w:t>-</w:t>
            </w:r>
          </w:p>
        </w:tc>
        <w:tc>
          <w:tcPr>
            <w:tcW w:w="1558" w:type="dxa"/>
          </w:tcPr>
          <w:p w14:paraId="50C0B5C1" w14:textId="4D25C539" w:rsidR="00A317A6" w:rsidRDefault="00BF5AEC" w:rsidP="00AF44E6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0C098588" w14:textId="4D15623B" w:rsidR="00A317A6" w:rsidRDefault="00AF71F2" w:rsidP="00AF44E6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645472C5" w14:textId="704CD7B9" w:rsidR="00A317A6" w:rsidRDefault="00E26A48" w:rsidP="00AF44E6">
            <w:pPr>
              <w:jc w:val="center"/>
            </w:pPr>
            <w:r>
              <w:t>45.7</w:t>
            </w:r>
          </w:p>
        </w:tc>
      </w:tr>
    </w:tbl>
    <w:p w14:paraId="74DD20A8" w14:textId="77777777" w:rsidR="00A317A6" w:rsidRDefault="00A317A6" w:rsidP="00116247">
      <w:pPr>
        <w:jc w:val="both"/>
      </w:pPr>
    </w:p>
    <w:p w14:paraId="77CB3572" w14:textId="3DDDDFCA" w:rsidR="00F46CB7" w:rsidRDefault="00F46CB7" w:rsidP="00116247">
      <w:pPr>
        <w:jc w:val="both"/>
      </w:pPr>
      <w:r>
        <w:t>Σ(Oi-</w:t>
      </w:r>
      <w:proofErr w:type="spellStart"/>
      <w:r>
        <w:t>Ei</w:t>
      </w:r>
      <w:proofErr w:type="spellEnd"/>
      <w:r>
        <w:t>)2/E=</w:t>
      </w:r>
      <w:r w:rsidR="00FF2DF8">
        <w:t>45.7</w:t>
      </w:r>
    </w:p>
    <w:p w14:paraId="185914B5" w14:textId="77777777" w:rsidR="00F46CB7" w:rsidRDefault="00F46CB7" w:rsidP="00116247">
      <w:pPr>
        <w:jc w:val="both"/>
      </w:pPr>
      <w:r>
        <w:t xml:space="preserve">Degree of freedom =4-1=3 </w:t>
      </w:r>
    </w:p>
    <w:p w14:paraId="60DCA666" w14:textId="1FA390AA" w:rsidR="00F46CB7" w:rsidRDefault="00F46CB7" w:rsidP="00116247">
      <w:pPr>
        <w:jc w:val="both"/>
      </w:pPr>
      <w:r>
        <w:t xml:space="preserve">Calculated </w:t>
      </w:r>
      <w:r w:rsidR="00AF6EAF">
        <w:t>X</w:t>
      </w:r>
      <w:r>
        <w:t>2=</w:t>
      </w:r>
      <w:r w:rsidR="00FF2DF8">
        <w:t>45.7</w:t>
      </w:r>
    </w:p>
    <w:p w14:paraId="7202F30C" w14:textId="0B93D947" w:rsidR="00F46CB7" w:rsidRDefault="00F46CB7" w:rsidP="00116247">
      <w:pPr>
        <w:jc w:val="both"/>
      </w:pPr>
      <w:r>
        <w:t xml:space="preserve">Tabulated </w:t>
      </w:r>
      <w:r w:rsidR="00AF6EAF">
        <w:t>X</w:t>
      </w:r>
      <w:r>
        <w:t>2= 7.81</w:t>
      </w:r>
    </w:p>
    <w:p w14:paraId="1A79FB67" w14:textId="195E61A5" w:rsidR="00440B76" w:rsidRDefault="00F46CB7" w:rsidP="00116247">
      <w:pPr>
        <w:jc w:val="both"/>
      </w:pPr>
      <w:r>
        <w:t xml:space="preserve">Since </w:t>
      </w:r>
      <w:r w:rsidR="00FF2DF8">
        <w:t>45.7</w:t>
      </w:r>
      <w:r>
        <w:t>&gt;7.81, Hypothesis</w:t>
      </w:r>
      <w:r w:rsidR="00FF2DF8">
        <w:t xml:space="preserve"> </w:t>
      </w:r>
      <w:r w:rsidR="00F963F5">
        <w:t>Rejected.</w:t>
      </w:r>
    </w:p>
    <w:p w14:paraId="601597AD" w14:textId="56F87B25" w:rsidR="00440B76" w:rsidRDefault="00440B76" w:rsidP="00116247">
      <w:pPr>
        <w:jc w:val="both"/>
        <w:rPr>
          <w:b/>
          <w:bCs/>
          <w:sz w:val="28"/>
          <w:szCs w:val="28"/>
        </w:rPr>
      </w:pPr>
      <w:r w:rsidRPr="00440B76">
        <w:rPr>
          <w:b/>
          <w:bCs/>
          <w:sz w:val="28"/>
          <w:szCs w:val="28"/>
        </w:rPr>
        <w:t xml:space="preserve">DATA ANALYSIS </w:t>
      </w:r>
    </w:p>
    <w:p w14:paraId="49813DF7" w14:textId="702A2A85" w:rsidR="00ED0BEF" w:rsidRDefault="00A77CC5" w:rsidP="00116247">
      <w:pPr>
        <w:jc w:val="both"/>
      </w:pPr>
      <w:r>
        <w:t>1.How often do you use Al in your work?</w:t>
      </w:r>
    </w:p>
    <w:p w14:paraId="609C7AAB" w14:textId="705F8E3C" w:rsidR="00A77CC5" w:rsidRDefault="00A77CC5" w:rsidP="00116247">
      <w:pPr>
        <w:jc w:val="both"/>
      </w:pPr>
    </w:p>
    <w:p w14:paraId="601C3A1E" w14:textId="1B38341F" w:rsidR="00C34098" w:rsidRDefault="00C34098" w:rsidP="00116247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7F61CE2" wp14:editId="6E7E4B9F">
            <wp:simplePos x="0" y="0"/>
            <wp:positionH relativeFrom="column">
              <wp:posOffset>0</wp:posOffset>
            </wp:positionH>
            <wp:positionV relativeFrom="paragraph">
              <wp:posOffset>315595</wp:posOffset>
            </wp:positionV>
            <wp:extent cx="5943600" cy="2823845"/>
            <wp:effectExtent l="0" t="0" r="0" b="0"/>
            <wp:wrapTopAndBottom/>
            <wp:docPr id="14336210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621056" name="Picture 143362105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C1D689" w14:textId="585B5698" w:rsidR="00CC7870" w:rsidRDefault="00CC7870" w:rsidP="00116247">
      <w:pPr>
        <w:jc w:val="both"/>
      </w:pPr>
      <w:r>
        <w:t xml:space="preserve">2. Al tools have the </w:t>
      </w:r>
      <w:proofErr w:type="spellStart"/>
      <w:r w:rsidR="007827F1">
        <w:t>latent</w:t>
      </w:r>
      <w:r>
        <w:t>l</w:t>
      </w:r>
      <w:proofErr w:type="spellEnd"/>
      <w:r>
        <w:t xml:space="preserve"> to make employees more efficient </w:t>
      </w:r>
      <w:r w:rsidR="00EF3B26">
        <w:t xml:space="preserve">&amp; </w:t>
      </w:r>
      <w:r>
        <w:t xml:space="preserve"> productive in their Work?</w:t>
      </w:r>
    </w:p>
    <w:p w14:paraId="4E9777FA" w14:textId="1894DBDE" w:rsidR="00F84347" w:rsidRDefault="008D5332" w:rsidP="00116247">
      <w:pPr>
        <w:jc w:val="both"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46593828" wp14:editId="49CF42FB">
            <wp:simplePos x="0" y="0"/>
            <wp:positionH relativeFrom="column">
              <wp:posOffset>109220</wp:posOffset>
            </wp:positionH>
            <wp:positionV relativeFrom="paragraph">
              <wp:posOffset>255905</wp:posOffset>
            </wp:positionV>
            <wp:extent cx="5323205" cy="2575560"/>
            <wp:effectExtent l="0" t="0" r="0" b="0"/>
            <wp:wrapTopAndBottom/>
            <wp:docPr id="7394794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479456" name="Picture 73947945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205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03557" w14:textId="7D1F6BE4" w:rsidR="00D60090" w:rsidRDefault="00442BCC" w:rsidP="00116247">
      <w:pPr>
        <w:jc w:val="both"/>
      </w:pPr>
      <w:r>
        <w:t>3. How prepared do you feel to adapt to changes in the job market due to Al?</w:t>
      </w:r>
    </w:p>
    <w:p w14:paraId="3F201362" w14:textId="2B7EE785" w:rsidR="00442BCC" w:rsidRDefault="000F6DBD" w:rsidP="00116247">
      <w:pPr>
        <w:jc w:val="both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3E849496" wp14:editId="376B4BAD">
            <wp:simplePos x="0" y="0"/>
            <wp:positionH relativeFrom="column">
              <wp:posOffset>0</wp:posOffset>
            </wp:positionH>
            <wp:positionV relativeFrom="paragraph">
              <wp:posOffset>316230</wp:posOffset>
            </wp:positionV>
            <wp:extent cx="5943600" cy="2927350"/>
            <wp:effectExtent l="0" t="0" r="0" b="6350"/>
            <wp:wrapTopAndBottom/>
            <wp:docPr id="134128283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282837" name="Picture 134128283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63E45F" w14:textId="30DE920E" w:rsidR="00715FC9" w:rsidRDefault="00715FC9" w:rsidP="00116247">
      <w:pPr>
        <w:jc w:val="both"/>
      </w:pPr>
      <w:r>
        <w:t>4. Do you think government should intervene to regulate the impact of Al On Employment?</w:t>
      </w:r>
    </w:p>
    <w:p w14:paraId="5BDCD721" w14:textId="3ED6756D" w:rsidR="00A50700" w:rsidRDefault="00A50700" w:rsidP="00116247">
      <w:pPr>
        <w:jc w:val="both"/>
      </w:pPr>
      <w:r>
        <w:rPr>
          <w:noProof/>
        </w:rPr>
        <w:drawing>
          <wp:anchor distT="0" distB="0" distL="114300" distR="114300" simplePos="0" relativeHeight="251658243" behindDoc="0" locked="0" layoutInCell="1" allowOverlap="1" wp14:anchorId="1C2392B9" wp14:editId="1E948E97">
            <wp:simplePos x="0" y="0"/>
            <wp:positionH relativeFrom="column">
              <wp:posOffset>0</wp:posOffset>
            </wp:positionH>
            <wp:positionV relativeFrom="paragraph">
              <wp:posOffset>315595</wp:posOffset>
            </wp:positionV>
            <wp:extent cx="5943600" cy="2745105"/>
            <wp:effectExtent l="0" t="0" r="0" b="0"/>
            <wp:wrapTopAndBottom/>
            <wp:docPr id="9854094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409483" name="Picture 98540948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D05AB6" w14:textId="54716A4C" w:rsidR="00F262C8" w:rsidRDefault="00F262C8" w:rsidP="00116247">
      <w:pPr>
        <w:jc w:val="both"/>
      </w:pPr>
      <w:r>
        <w:t>5. How are you Familiar with the term “Artificial intelligence(Al)”?</w:t>
      </w:r>
    </w:p>
    <w:p w14:paraId="79BA35C8" w14:textId="270C0600" w:rsidR="00F262C8" w:rsidRDefault="00F262C8" w:rsidP="00116247">
      <w:pPr>
        <w:jc w:val="both"/>
      </w:pPr>
    </w:p>
    <w:p w14:paraId="7FC8F37A" w14:textId="77777777" w:rsidR="009C74CB" w:rsidRDefault="009C74CB" w:rsidP="00116247">
      <w:pPr>
        <w:jc w:val="both"/>
      </w:pPr>
    </w:p>
    <w:p w14:paraId="18CF1C80" w14:textId="77777777" w:rsidR="009C74CB" w:rsidRPr="00116247" w:rsidRDefault="009C74CB" w:rsidP="00116247">
      <w:pPr>
        <w:jc w:val="both"/>
      </w:pPr>
    </w:p>
    <w:p w14:paraId="665B2F56" w14:textId="2BF64F7D" w:rsidR="000F6DBD" w:rsidRDefault="009C74CB" w:rsidP="00116247">
      <w:pPr>
        <w:jc w:val="both"/>
        <w:rPr>
          <w:b/>
          <w:bCs/>
          <w:sz w:val="28"/>
          <w:szCs w:val="28"/>
        </w:rPr>
      </w:pPr>
      <w:r w:rsidRPr="00196D0C">
        <w:rPr>
          <w:b/>
          <w:bCs/>
          <w:sz w:val="28"/>
          <w:szCs w:val="28"/>
        </w:rPr>
        <w:t>CONCLUSION</w:t>
      </w:r>
      <w:r w:rsidR="00072BBD" w:rsidRPr="00196D0C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4" behindDoc="0" locked="0" layoutInCell="1" allowOverlap="1" wp14:anchorId="63DBB05F" wp14:editId="359DC557">
            <wp:simplePos x="0" y="0"/>
            <wp:positionH relativeFrom="column">
              <wp:posOffset>-29845</wp:posOffset>
            </wp:positionH>
            <wp:positionV relativeFrom="paragraph">
              <wp:posOffset>0</wp:posOffset>
            </wp:positionV>
            <wp:extent cx="5943600" cy="2592070"/>
            <wp:effectExtent l="0" t="0" r="0" b="0"/>
            <wp:wrapTopAndBottom/>
            <wp:docPr id="211892077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920779" name="Picture 211892077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CF90CF" w14:textId="50E92A28" w:rsidR="009043AA" w:rsidRPr="00023D07" w:rsidRDefault="00E347F2" w:rsidP="00116247">
      <w:pPr>
        <w:jc w:val="both"/>
      </w:pPr>
      <w:r>
        <w:t xml:space="preserve">As per My research I Conclude That </w:t>
      </w:r>
      <w:r w:rsidR="009043AA" w:rsidRPr="00023D07">
        <w:t xml:space="preserve">The impact of Al on employment is a complex, multi-layered issue involving technological, economic, </w:t>
      </w:r>
      <w:r w:rsidR="00043CBA">
        <w:t xml:space="preserve">&amp; </w:t>
      </w:r>
      <w:r w:rsidR="009043AA" w:rsidRPr="00023D07">
        <w:t xml:space="preserve">societal shifts. While Al boosts </w:t>
      </w:r>
      <w:r w:rsidR="00450708">
        <w:t>foun</w:t>
      </w:r>
      <w:r w:rsidR="00533FF5">
        <w:t xml:space="preserve">dation </w:t>
      </w:r>
      <w:r w:rsidR="002A09A2">
        <w:t>&amp;</w:t>
      </w:r>
      <w:r w:rsidR="009043AA" w:rsidRPr="00023D07">
        <w:t xml:space="preserve"> efficiency, its widespread adoption poses risks to job security </w:t>
      </w:r>
      <w:r w:rsidR="004669BF">
        <w:t xml:space="preserve">&amp; </w:t>
      </w:r>
      <w:r w:rsidR="009043AA" w:rsidRPr="00023D07">
        <w:t xml:space="preserve"> social equality. Labor market changes are now considered </w:t>
      </w:r>
      <w:r w:rsidR="006876AF">
        <w:t xml:space="preserve">possible. </w:t>
      </w:r>
      <w:r w:rsidR="009043AA" w:rsidRPr="00023D07">
        <w:t xml:space="preserve">as Al integrates into business, many routine </w:t>
      </w:r>
      <w:r w:rsidR="006876AF">
        <w:t xml:space="preserve">&amp; </w:t>
      </w:r>
      <w:r w:rsidR="009043AA" w:rsidRPr="00023D07">
        <w:t>traditional roles will disappear.</w:t>
      </w:r>
    </w:p>
    <w:p w14:paraId="3D21F3BF" w14:textId="4F98476B" w:rsidR="009043AA" w:rsidRDefault="008D4890" w:rsidP="00116247">
      <w:pPr>
        <w:jc w:val="both"/>
      </w:pPr>
      <w:r w:rsidRPr="00023D07">
        <w:t xml:space="preserve">However, this does not signal the end of human work. Historically, new technologies have always paved the way for brand-new industries. There is an expected surge in demand for specialized skills in machine learning </w:t>
      </w:r>
      <w:r w:rsidR="000A6A27">
        <w:t>&amp;</w:t>
      </w:r>
      <w:r w:rsidRPr="00023D07">
        <w:t xml:space="preserve"> data science. To manage this transition, policymakers must proactively create ethical regulations, protect worker rights, </w:t>
      </w:r>
      <w:r w:rsidR="000A6A27">
        <w:t xml:space="preserve">&amp; </w:t>
      </w:r>
      <w:r w:rsidRPr="00023D07">
        <w:t xml:space="preserve"> invest heavily in education </w:t>
      </w:r>
      <w:r w:rsidR="000A6A27">
        <w:t xml:space="preserve">&amp; </w:t>
      </w:r>
      <w:r w:rsidRPr="00023D07">
        <w:t>training programs.</w:t>
      </w:r>
    </w:p>
    <w:p w14:paraId="143CB6D8" w14:textId="6A83C091" w:rsidR="008F073A" w:rsidRDefault="008F073A" w:rsidP="00116247">
      <w:pPr>
        <w:jc w:val="both"/>
        <w:rPr>
          <w:b/>
          <w:bCs/>
          <w:sz w:val="28"/>
          <w:szCs w:val="28"/>
        </w:rPr>
      </w:pPr>
      <w:r w:rsidRPr="008F073A">
        <w:rPr>
          <w:b/>
          <w:bCs/>
          <w:sz w:val="28"/>
          <w:szCs w:val="28"/>
        </w:rPr>
        <w:t xml:space="preserve">REFERENCES </w:t>
      </w:r>
    </w:p>
    <w:p w14:paraId="30958A5F" w14:textId="762714F1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82F19">
        <w:rPr>
          <w:sz w:val="28"/>
          <w:szCs w:val="28"/>
        </w:rPr>
        <w:t>.</w:t>
      </w:r>
      <w:r>
        <w:rPr>
          <w:sz w:val="28"/>
          <w:szCs w:val="28"/>
        </w:rPr>
        <w:t xml:space="preserve">Acemoglu, D., &amp; Restripe, P. (2020). The Impact of Artificial Intelligence on Labor Market Dynamics. </w:t>
      </w:r>
    </w:p>
    <w:p w14:paraId="21C4D496" w14:textId="1B8FF436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2.Adams, S., et al. (2022). AI, Employment, </w:t>
      </w:r>
      <w:r w:rsidR="00A132DD">
        <w:rPr>
          <w:sz w:val="28"/>
          <w:szCs w:val="28"/>
        </w:rPr>
        <w:t>&amp;</w:t>
      </w:r>
      <w:r w:rsidR="00B15C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Skills: A Systematic Review. Journal of AI </w:t>
      </w:r>
      <w:r w:rsidR="00B15C62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Employment Trends.</w:t>
      </w:r>
    </w:p>
    <w:p w14:paraId="32D76F92" w14:textId="6FF3C85F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3.Brown, M. (2018). The Impact of AI on Employment: A Comparative Analysis of Developed </w:t>
      </w:r>
      <w:r w:rsidR="00B15C62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Developing Economies. </w:t>
      </w:r>
    </w:p>
    <w:p w14:paraId="17337814" w14:textId="2326A742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4.Brynjolfsson, E., &amp; McAfee, A. (2014). The Second Machine Age: Work, Progress, </w:t>
      </w:r>
      <w:r w:rsidR="00B15C62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Prosperity in a Time of Brilliant Technologies. </w:t>
      </w:r>
    </w:p>
    <w:p w14:paraId="3EB2FDDF" w14:textId="3F1B5909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>5.Doe, J. (2020). The Future of Employment in the Age of Artificial Intelligence.</w:t>
      </w:r>
    </w:p>
    <w:p w14:paraId="2E5C678B" w14:textId="74FC1B75" w:rsidR="00833B29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6.Frey, C. B., &amp; Osborne, M. A. (2013). The Future of Employment: How Susceptible Are Jobs to Computerization? Technological Forecasting </w:t>
      </w:r>
      <w:r w:rsidR="00782F19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Social Change.</w:t>
      </w:r>
    </w:p>
    <w:p w14:paraId="22F5C18E" w14:textId="77777777" w:rsidR="00833B29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>7.Garcia, R. (2020). The Impact of AI on Employment Dynamics: Evidence from Firm-Level Data.</w:t>
      </w:r>
    </w:p>
    <w:p w14:paraId="0896A643" w14:textId="71870634" w:rsidR="00833B29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8.Johnson, E. (2021). Artificial Intelligence </w:t>
      </w:r>
      <w:r w:rsidR="00A132DD">
        <w:rPr>
          <w:sz w:val="28"/>
          <w:szCs w:val="28"/>
        </w:rPr>
        <w:t>&amp;</w:t>
      </w:r>
      <w:r>
        <w:rPr>
          <w:sz w:val="28"/>
          <w:szCs w:val="28"/>
        </w:rPr>
        <w:t xml:space="preserve"> Employment Trends: A Meta-Analysis. </w:t>
      </w:r>
    </w:p>
    <w:p w14:paraId="24391841" w14:textId="57F262BD" w:rsidR="00833B29" w:rsidRPr="00DC60CB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9.Martinez, L. (2019). AI </w:t>
      </w:r>
      <w:r w:rsidR="00A132DD">
        <w:rPr>
          <w:sz w:val="28"/>
          <w:szCs w:val="28"/>
        </w:rPr>
        <w:t xml:space="preserve">&amp; </w:t>
      </w:r>
      <w:r>
        <w:rPr>
          <w:sz w:val="28"/>
          <w:szCs w:val="28"/>
        </w:rPr>
        <w:t>Employment: Perspectives from Industry Experts.</w:t>
      </w:r>
    </w:p>
    <w:p w14:paraId="0AD8B620" w14:textId="77777777" w:rsidR="00196D0C" w:rsidRPr="00196D0C" w:rsidRDefault="00196D0C" w:rsidP="00116247">
      <w:pPr>
        <w:jc w:val="both"/>
        <w:rPr>
          <w:b/>
          <w:bCs/>
          <w:sz w:val="28"/>
          <w:szCs w:val="28"/>
        </w:rPr>
      </w:pPr>
    </w:p>
    <w:sectPr w:rsidR="00196D0C" w:rsidRPr="00196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93A9D"/>
    <w:multiLevelType w:val="hybridMultilevel"/>
    <w:tmpl w:val="DB12BD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615FD"/>
    <w:multiLevelType w:val="hybridMultilevel"/>
    <w:tmpl w:val="73DEA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F0FCB"/>
    <w:multiLevelType w:val="hybridMultilevel"/>
    <w:tmpl w:val="926E0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15F8F"/>
    <w:multiLevelType w:val="hybridMultilevel"/>
    <w:tmpl w:val="78B66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F7C96"/>
    <w:multiLevelType w:val="hybridMultilevel"/>
    <w:tmpl w:val="BB94D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710499">
    <w:abstractNumId w:val="0"/>
  </w:num>
  <w:num w:numId="2" w16cid:durableId="1431004139">
    <w:abstractNumId w:val="3"/>
  </w:num>
  <w:num w:numId="3" w16cid:durableId="932326765">
    <w:abstractNumId w:val="4"/>
  </w:num>
  <w:num w:numId="4" w16cid:durableId="463355215">
    <w:abstractNumId w:val="2"/>
  </w:num>
  <w:num w:numId="5" w16cid:durableId="1770347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34"/>
    <w:rsid w:val="00023D07"/>
    <w:rsid w:val="0003587E"/>
    <w:rsid w:val="00043CBA"/>
    <w:rsid w:val="00072BBD"/>
    <w:rsid w:val="00096C87"/>
    <w:rsid w:val="000A6A27"/>
    <w:rsid w:val="000A7D44"/>
    <w:rsid w:val="000C344C"/>
    <w:rsid w:val="000D3C9E"/>
    <w:rsid w:val="000F6DBD"/>
    <w:rsid w:val="00112819"/>
    <w:rsid w:val="00116247"/>
    <w:rsid w:val="00117D6C"/>
    <w:rsid w:val="00134E78"/>
    <w:rsid w:val="00147812"/>
    <w:rsid w:val="001528F5"/>
    <w:rsid w:val="001561FE"/>
    <w:rsid w:val="00164701"/>
    <w:rsid w:val="00165C2E"/>
    <w:rsid w:val="00184B55"/>
    <w:rsid w:val="00186C79"/>
    <w:rsid w:val="00195654"/>
    <w:rsid w:val="00196D0C"/>
    <w:rsid w:val="001A45E7"/>
    <w:rsid w:val="001A69AC"/>
    <w:rsid w:val="001B141A"/>
    <w:rsid w:val="001C4A81"/>
    <w:rsid w:val="001D2E45"/>
    <w:rsid w:val="001E2C01"/>
    <w:rsid w:val="002222B4"/>
    <w:rsid w:val="0022288E"/>
    <w:rsid w:val="002502F7"/>
    <w:rsid w:val="002A09A2"/>
    <w:rsid w:val="002A3612"/>
    <w:rsid w:val="002B3B46"/>
    <w:rsid w:val="002B5BC9"/>
    <w:rsid w:val="002C27D6"/>
    <w:rsid w:val="002D71A4"/>
    <w:rsid w:val="002D7671"/>
    <w:rsid w:val="003263D2"/>
    <w:rsid w:val="00333DBC"/>
    <w:rsid w:val="003346F7"/>
    <w:rsid w:val="00350118"/>
    <w:rsid w:val="003715EE"/>
    <w:rsid w:val="003752E0"/>
    <w:rsid w:val="0038353E"/>
    <w:rsid w:val="003A7BB4"/>
    <w:rsid w:val="003C60ED"/>
    <w:rsid w:val="003E5402"/>
    <w:rsid w:val="003F2FDA"/>
    <w:rsid w:val="00437C2B"/>
    <w:rsid w:val="00440B76"/>
    <w:rsid w:val="00442BCC"/>
    <w:rsid w:val="00450708"/>
    <w:rsid w:val="004669BF"/>
    <w:rsid w:val="004704DA"/>
    <w:rsid w:val="004A5B30"/>
    <w:rsid w:val="004B0720"/>
    <w:rsid w:val="004B23AC"/>
    <w:rsid w:val="004B70DD"/>
    <w:rsid w:val="004D21B9"/>
    <w:rsid w:val="004E583F"/>
    <w:rsid w:val="00516ABC"/>
    <w:rsid w:val="00533FF5"/>
    <w:rsid w:val="0054589A"/>
    <w:rsid w:val="0055218B"/>
    <w:rsid w:val="00585F9C"/>
    <w:rsid w:val="00593C59"/>
    <w:rsid w:val="005940F5"/>
    <w:rsid w:val="005D622D"/>
    <w:rsid w:val="00660D73"/>
    <w:rsid w:val="00681411"/>
    <w:rsid w:val="0068488D"/>
    <w:rsid w:val="006876AF"/>
    <w:rsid w:val="0069551E"/>
    <w:rsid w:val="006C221C"/>
    <w:rsid w:val="006D005E"/>
    <w:rsid w:val="006E2F33"/>
    <w:rsid w:val="00715DE0"/>
    <w:rsid w:val="00715FC9"/>
    <w:rsid w:val="00716F34"/>
    <w:rsid w:val="00732FD0"/>
    <w:rsid w:val="00737D25"/>
    <w:rsid w:val="00743BFF"/>
    <w:rsid w:val="0074790C"/>
    <w:rsid w:val="007528D4"/>
    <w:rsid w:val="0075782C"/>
    <w:rsid w:val="00777A9E"/>
    <w:rsid w:val="007827F1"/>
    <w:rsid w:val="00782F19"/>
    <w:rsid w:val="007A1C51"/>
    <w:rsid w:val="007B3FA4"/>
    <w:rsid w:val="007D1242"/>
    <w:rsid w:val="007D234D"/>
    <w:rsid w:val="007E0A0B"/>
    <w:rsid w:val="007F7A96"/>
    <w:rsid w:val="00802F24"/>
    <w:rsid w:val="00803D7C"/>
    <w:rsid w:val="008270A5"/>
    <w:rsid w:val="00833B29"/>
    <w:rsid w:val="0083537B"/>
    <w:rsid w:val="00861B4A"/>
    <w:rsid w:val="008723A2"/>
    <w:rsid w:val="00881191"/>
    <w:rsid w:val="008900BF"/>
    <w:rsid w:val="008D4890"/>
    <w:rsid w:val="008D5332"/>
    <w:rsid w:val="008F073A"/>
    <w:rsid w:val="009043AA"/>
    <w:rsid w:val="009055DE"/>
    <w:rsid w:val="00907396"/>
    <w:rsid w:val="00913A79"/>
    <w:rsid w:val="0094770E"/>
    <w:rsid w:val="00963748"/>
    <w:rsid w:val="009726CA"/>
    <w:rsid w:val="0099194A"/>
    <w:rsid w:val="009A1238"/>
    <w:rsid w:val="009B5B8E"/>
    <w:rsid w:val="009C57E3"/>
    <w:rsid w:val="009C74CB"/>
    <w:rsid w:val="009D3241"/>
    <w:rsid w:val="009D4401"/>
    <w:rsid w:val="00A132DD"/>
    <w:rsid w:val="00A317A6"/>
    <w:rsid w:val="00A50700"/>
    <w:rsid w:val="00A62E86"/>
    <w:rsid w:val="00A77CC5"/>
    <w:rsid w:val="00A77DB8"/>
    <w:rsid w:val="00A81EAB"/>
    <w:rsid w:val="00A9774F"/>
    <w:rsid w:val="00AC2BC4"/>
    <w:rsid w:val="00AD147F"/>
    <w:rsid w:val="00AE1879"/>
    <w:rsid w:val="00AF44E6"/>
    <w:rsid w:val="00AF6EAF"/>
    <w:rsid w:val="00AF71F2"/>
    <w:rsid w:val="00B11F9A"/>
    <w:rsid w:val="00B139E7"/>
    <w:rsid w:val="00B15C62"/>
    <w:rsid w:val="00B23665"/>
    <w:rsid w:val="00B463F1"/>
    <w:rsid w:val="00B63AD9"/>
    <w:rsid w:val="00B671A6"/>
    <w:rsid w:val="00B81C82"/>
    <w:rsid w:val="00B8420A"/>
    <w:rsid w:val="00BD3123"/>
    <w:rsid w:val="00BD634E"/>
    <w:rsid w:val="00BF0D7B"/>
    <w:rsid w:val="00BF5AEC"/>
    <w:rsid w:val="00C01240"/>
    <w:rsid w:val="00C34098"/>
    <w:rsid w:val="00C510BB"/>
    <w:rsid w:val="00C6562F"/>
    <w:rsid w:val="00C7733B"/>
    <w:rsid w:val="00C8273D"/>
    <w:rsid w:val="00C83AE0"/>
    <w:rsid w:val="00CC263D"/>
    <w:rsid w:val="00CC7870"/>
    <w:rsid w:val="00D00BB1"/>
    <w:rsid w:val="00D15035"/>
    <w:rsid w:val="00D33719"/>
    <w:rsid w:val="00D339FE"/>
    <w:rsid w:val="00D57FA8"/>
    <w:rsid w:val="00D60090"/>
    <w:rsid w:val="00D62B0B"/>
    <w:rsid w:val="00D818CD"/>
    <w:rsid w:val="00DC2197"/>
    <w:rsid w:val="00DC60CB"/>
    <w:rsid w:val="00DC7769"/>
    <w:rsid w:val="00DD3CE6"/>
    <w:rsid w:val="00E139F0"/>
    <w:rsid w:val="00E26A48"/>
    <w:rsid w:val="00E347F2"/>
    <w:rsid w:val="00E45F91"/>
    <w:rsid w:val="00E52ABB"/>
    <w:rsid w:val="00E65BE3"/>
    <w:rsid w:val="00E80C8E"/>
    <w:rsid w:val="00E90748"/>
    <w:rsid w:val="00E915BE"/>
    <w:rsid w:val="00E97FDE"/>
    <w:rsid w:val="00EA0F5B"/>
    <w:rsid w:val="00EA2F9D"/>
    <w:rsid w:val="00EA33BC"/>
    <w:rsid w:val="00EC3C61"/>
    <w:rsid w:val="00ED0BEF"/>
    <w:rsid w:val="00EE5180"/>
    <w:rsid w:val="00EF3B26"/>
    <w:rsid w:val="00EF5434"/>
    <w:rsid w:val="00EF6341"/>
    <w:rsid w:val="00F262C8"/>
    <w:rsid w:val="00F4061F"/>
    <w:rsid w:val="00F46058"/>
    <w:rsid w:val="00F46CB7"/>
    <w:rsid w:val="00F52C9C"/>
    <w:rsid w:val="00F635A4"/>
    <w:rsid w:val="00F707F3"/>
    <w:rsid w:val="00F80020"/>
    <w:rsid w:val="00F811E1"/>
    <w:rsid w:val="00F84347"/>
    <w:rsid w:val="00F84EBB"/>
    <w:rsid w:val="00F85C8A"/>
    <w:rsid w:val="00F962AA"/>
    <w:rsid w:val="00F963F5"/>
    <w:rsid w:val="00FA4D94"/>
    <w:rsid w:val="00FB47D9"/>
    <w:rsid w:val="00FE4EBF"/>
    <w:rsid w:val="00FF2DF8"/>
    <w:rsid w:val="00FF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86DF40"/>
  <w15:chartTrackingRefBased/>
  <w15:docId w15:val="{8DBB4830-583F-5140-8589-9E2E6AF4B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F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F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F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F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F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F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F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F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F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F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F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F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F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F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F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F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F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F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F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F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F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F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F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F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F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F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F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F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4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fontTable" Target="fontTable.xml" /><Relationship Id="rId5" Type="http://schemas.openxmlformats.org/officeDocument/2006/relationships/image" Target="media/image1.jpeg" /><Relationship Id="rId10" Type="http://schemas.openxmlformats.org/officeDocument/2006/relationships/image" Target="media/image6.jpeg" /><Relationship Id="rId4" Type="http://schemas.openxmlformats.org/officeDocument/2006/relationships/webSettings" Target="webSettings.xml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862</Words>
  <Characters>4916</Characters>
  <Application>Microsoft Office Word</Application>
  <DocSecurity>0</DocSecurity>
  <Lines>40</Lines>
  <Paragraphs>11</Paragraphs>
  <ScaleCrop>false</ScaleCrop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Roshani Jain</dc:creator>
  <cp:keywords/>
  <dc:description/>
  <cp:lastModifiedBy>Roshani Jain</cp:lastModifiedBy>
  <cp:revision>2</cp:revision>
  <dcterms:created xsi:type="dcterms:W3CDTF">2026-02-25T11:57:00Z</dcterms:created>
  <dcterms:modified xsi:type="dcterms:W3CDTF">2026-02-25T11:57:00Z</dcterms:modified>
</cp:coreProperties>
</file>